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72727" w:themeColor="text1" w:themeTint="D8"/>
  <w:body>
    <w:p w:rsidR="00367585" w:rsidRDefault="00F06449">
      <w:pPr>
        <w:rPr>
          <w:b/>
          <w:color w:val="FF0000"/>
          <w:sz w:val="36"/>
          <w:szCs w:val="36"/>
          <w:u w:val="double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t xml:space="preserve">   </w:t>
      </w:r>
      <w:r w:rsidR="008D5946" w:rsidRPr="008D5946">
        <w:rPr>
          <w:b/>
          <w:color w:val="FF0000"/>
          <w:sz w:val="36"/>
          <w:szCs w:val="36"/>
          <w:u w:val="double"/>
        </w:rPr>
        <w:t>TO   HONOR   A   FALLEN   SOLDIER</w:t>
      </w:r>
      <w:r>
        <w:rPr>
          <w:b/>
          <w:color w:val="FF0000"/>
          <w:sz w:val="36"/>
          <w:szCs w:val="36"/>
        </w:rPr>
        <w:t xml:space="preserve">     </w:t>
      </w:r>
    </w:p>
    <w:p w:rsidR="008D5946" w:rsidRDefault="008D5946">
      <w:pPr>
        <w:rPr>
          <w:b/>
          <w:color w:val="FF0000"/>
          <w:sz w:val="36"/>
          <w:szCs w:val="36"/>
          <w:u w:val="double"/>
        </w:rPr>
      </w:pPr>
    </w:p>
    <w:p w:rsidR="008D5946" w:rsidRPr="008D5946" w:rsidRDefault="008D5946" w:rsidP="008D5946">
      <w:pPr>
        <w:jc w:val="both"/>
        <w:rPr>
          <w:sz w:val="28"/>
          <w:szCs w:val="28"/>
        </w:rPr>
      </w:pPr>
      <w:r w:rsidRPr="008D5946">
        <w:rPr>
          <w:sz w:val="28"/>
          <w:szCs w:val="28"/>
        </w:rPr>
        <w:t xml:space="preserve">Governor Andrew M. Cuomo has directed that flags be flown at half-staff on </w:t>
      </w:r>
      <w:r w:rsidR="00855B07">
        <w:rPr>
          <w:sz w:val="28"/>
          <w:szCs w:val="28"/>
        </w:rPr>
        <w:t>Tuesda</w:t>
      </w:r>
      <w:r w:rsidR="008769B7">
        <w:rPr>
          <w:sz w:val="28"/>
          <w:szCs w:val="28"/>
        </w:rPr>
        <w:t>y</w:t>
      </w:r>
      <w:proofErr w:type="gramStart"/>
      <w:r w:rsidR="008769B7">
        <w:rPr>
          <w:sz w:val="28"/>
          <w:szCs w:val="28"/>
        </w:rPr>
        <w:t xml:space="preserve">, </w:t>
      </w:r>
      <w:r w:rsidR="001C02CC">
        <w:rPr>
          <w:sz w:val="28"/>
          <w:szCs w:val="28"/>
        </w:rPr>
        <w:t xml:space="preserve"> September</w:t>
      </w:r>
      <w:proofErr w:type="gramEnd"/>
      <w:r w:rsidR="001C02CC">
        <w:rPr>
          <w:sz w:val="28"/>
          <w:szCs w:val="28"/>
        </w:rPr>
        <w:t xml:space="preserve"> </w:t>
      </w:r>
      <w:r w:rsidR="00855B07">
        <w:rPr>
          <w:sz w:val="28"/>
          <w:szCs w:val="28"/>
        </w:rPr>
        <w:t>10</w:t>
      </w:r>
      <w:r w:rsidR="001C02CC" w:rsidRPr="001C02CC">
        <w:rPr>
          <w:sz w:val="28"/>
          <w:szCs w:val="28"/>
          <w:vertAlign w:val="superscript"/>
        </w:rPr>
        <w:t>th</w:t>
      </w:r>
      <w:r w:rsidR="001C02CC">
        <w:rPr>
          <w:sz w:val="28"/>
          <w:szCs w:val="28"/>
        </w:rPr>
        <w:t>,</w:t>
      </w:r>
      <w:r w:rsidRPr="008D5946">
        <w:rPr>
          <w:sz w:val="28"/>
          <w:szCs w:val="28"/>
        </w:rPr>
        <w:t xml:space="preserve"> </w:t>
      </w:r>
      <w:r w:rsidR="001C02CC">
        <w:rPr>
          <w:sz w:val="28"/>
          <w:szCs w:val="28"/>
        </w:rPr>
        <w:t xml:space="preserve">in honor of a </w:t>
      </w:r>
      <w:r w:rsidR="00855B07">
        <w:rPr>
          <w:sz w:val="28"/>
          <w:szCs w:val="28"/>
        </w:rPr>
        <w:t xml:space="preserve">New York Air National Guard member </w:t>
      </w:r>
      <w:r w:rsidRPr="008D5946">
        <w:rPr>
          <w:sz w:val="28"/>
          <w:szCs w:val="28"/>
        </w:rPr>
        <w:t>who died in</w:t>
      </w:r>
      <w:r w:rsidR="008769B7">
        <w:rPr>
          <w:sz w:val="28"/>
          <w:szCs w:val="28"/>
        </w:rPr>
        <w:t xml:space="preserve"> Afghanistan on</w:t>
      </w:r>
      <w:r w:rsidR="00855B07">
        <w:rPr>
          <w:sz w:val="28"/>
          <w:szCs w:val="28"/>
        </w:rPr>
        <w:t xml:space="preserve"> September 5</w:t>
      </w:r>
      <w:r w:rsidR="00855B07" w:rsidRPr="00855B07">
        <w:rPr>
          <w:sz w:val="28"/>
          <w:szCs w:val="28"/>
          <w:vertAlign w:val="superscript"/>
        </w:rPr>
        <w:t>th</w:t>
      </w:r>
      <w:r w:rsidRPr="008D5946">
        <w:rPr>
          <w:sz w:val="28"/>
          <w:szCs w:val="28"/>
        </w:rPr>
        <w:t>.</w:t>
      </w:r>
    </w:p>
    <w:p w:rsidR="008D5946" w:rsidRPr="008D5946" w:rsidRDefault="008D5946" w:rsidP="008D5946">
      <w:pPr>
        <w:jc w:val="both"/>
        <w:rPr>
          <w:sz w:val="28"/>
          <w:szCs w:val="28"/>
        </w:rPr>
      </w:pPr>
    </w:p>
    <w:p w:rsidR="008D5946" w:rsidRDefault="00855B07" w:rsidP="008D5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 York Air National Guard </w:t>
      </w:r>
      <w:r w:rsidR="001C02CC">
        <w:rPr>
          <w:sz w:val="28"/>
          <w:szCs w:val="28"/>
        </w:rPr>
        <w:t xml:space="preserve">Staff Sgt. </w:t>
      </w:r>
      <w:r>
        <w:rPr>
          <w:sz w:val="28"/>
          <w:szCs w:val="28"/>
        </w:rPr>
        <w:t xml:space="preserve">Todd J. </w:t>
      </w:r>
      <w:proofErr w:type="spellStart"/>
      <w:r>
        <w:rPr>
          <w:sz w:val="28"/>
          <w:szCs w:val="28"/>
        </w:rPr>
        <w:t>Lobraico</w:t>
      </w:r>
      <w:proofErr w:type="spellEnd"/>
      <w:r>
        <w:rPr>
          <w:sz w:val="28"/>
          <w:szCs w:val="28"/>
        </w:rPr>
        <w:t xml:space="preserve">, Jr. </w:t>
      </w:r>
      <w:r w:rsidR="008D5946" w:rsidRPr="008D5946">
        <w:rPr>
          <w:sz w:val="28"/>
          <w:szCs w:val="28"/>
        </w:rPr>
        <w:t>(age 2</w:t>
      </w:r>
      <w:r>
        <w:rPr>
          <w:sz w:val="28"/>
          <w:szCs w:val="28"/>
        </w:rPr>
        <w:t>2</w:t>
      </w:r>
      <w:r w:rsidR="008769B7">
        <w:rPr>
          <w:sz w:val="28"/>
          <w:szCs w:val="28"/>
        </w:rPr>
        <w:t>)</w:t>
      </w:r>
      <w:r>
        <w:rPr>
          <w:sz w:val="28"/>
          <w:szCs w:val="28"/>
        </w:rPr>
        <w:t xml:space="preserve"> died of small arms fire while on patrol outside </w:t>
      </w:r>
      <w:proofErr w:type="spellStart"/>
      <w:r>
        <w:rPr>
          <w:sz w:val="28"/>
          <w:szCs w:val="28"/>
        </w:rPr>
        <w:t>Bagram</w:t>
      </w:r>
      <w:proofErr w:type="spellEnd"/>
      <w:r>
        <w:rPr>
          <w:sz w:val="28"/>
          <w:szCs w:val="28"/>
        </w:rPr>
        <w:t xml:space="preserve"> Air Base</w:t>
      </w:r>
      <w:r w:rsidR="008769B7">
        <w:rPr>
          <w:sz w:val="28"/>
          <w:szCs w:val="28"/>
        </w:rPr>
        <w:t>.  He was</w:t>
      </w:r>
      <w:r>
        <w:rPr>
          <w:sz w:val="28"/>
          <w:szCs w:val="28"/>
        </w:rPr>
        <w:t xml:space="preserve"> a member of the 105</w:t>
      </w:r>
      <w:r w:rsidRPr="00855B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Security Forces Squadron, which is an element of the 105</w:t>
      </w:r>
      <w:r w:rsidRPr="00855B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Airlift Wing at Stewart Air National Guard Base in Newburgh, NY.  The 105</w:t>
      </w:r>
      <w:r w:rsidRPr="00855B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Security Forces Squadron deployed a team to </w:t>
      </w:r>
      <w:proofErr w:type="spellStart"/>
      <w:r>
        <w:rPr>
          <w:sz w:val="28"/>
          <w:szCs w:val="28"/>
        </w:rPr>
        <w:t>Bagram</w:t>
      </w:r>
      <w:proofErr w:type="spellEnd"/>
      <w:r>
        <w:rPr>
          <w:sz w:val="28"/>
          <w:szCs w:val="28"/>
        </w:rPr>
        <w:t xml:space="preserve"> Air Force Base in June to help provide security there.  </w:t>
      </w:r>
      <w:r w:rsidR="001C02CC">
        <w:rPr>
          <w:sz w:val="28"/>
          <w:szCs w:val="28"/>
        </w:rPr>
        <w:t xml:space="preserve">He was from </w:t>
      </w:r>
      <w:r>
        <w:rPr>
          <w:sz w:val="28"/>
          <w:szCs w:val="28"/>
        </w:rPr>
        <w:t>New Fairfield, Connecticut.</w:t>
      </w:r>
    </w:p>
    <w:p w:rsidR="00855B07" w:rsidRPr="008D5946" w:rsidRDefault="00855B07" w:rsidP="008D5946">
      <w:pPr>
        <w:jc w:val="both"/>
        <w:rPr>
          <w:sz w:val="28"/>
          <w:szCs w:val="28"/>
        </w:rPr>
      </w:pPr>
    </w:p>
    <w:p w:rsidR="008D5946" w:rsidRDefault="008D5946" w:rsidP="008D5946">
      <w:pPr>
        <w:jc w:val="both"/>
        <w:rPr>
          <w:b/>
          <w:color w:val="FF0000"/>
          <w:sz w:val="36"/>
          <w:szCs w:val="36"/>
          <w:u w:val="single"/>
        </w:rPr>
      </w:pPr>
      <w:r w:rsidRPr="008D5946">
        <w:rPr>
          <w:sz w:val="28"/>
          <w:szCs w:val="28"/>
        </w:rPr>
        <w:t>“</w:t>
      </w:r>
      <w:r w:rsidR="00855B07">
        <w:rPr>
          <w:sz w:val="28"/>
          <w:szCs w:val="28"/>
        </w:rPr>
        <w:t xml:space="preserve">The loss of Staff Sgt. </w:t>
      </w:r>
      <w:proofErr w:type="spellStart"/>
      <w:r w:rsidR="00855B07">
        <w:rPr>
          <w:sz w:val="28"/>
          <w:szCs w:val="28"/>
        </w:rPr>
        <w:t>Lobraico</w:t>
      </w:r>
      <w:proofErr w:type="spellEnd"/>
      <w:r w:rsidR="00855B07">
        <w:rPr>
          <w:sz w:val="28"/>
          <w:szCs w:val="28"/>
        </w:rPr>
        <w:t xml:space="preserve"> is the first New York Air National Guard death in combat since operations began in Afghanistan in 2001.  This young ai</w:t>
      </w:r>
      <w:r w:rsidR="00751C35">
        <w:rPr>
          <w:sz w:val="28"/>
          <w:szCs w:val="28"/>
        </w:rPr>
        <w:t>rman served our nation honorably</w:t>
      </w:r>
      <w:r w:rsidR="00855B07">
        <w:rPr>
          <w:sz w:val="28"/>
          <w:szCs w:val="28"/>
        </w:rPr>
        <w:t xml:space="preserve"> and well, and we will remember him and his service with gratitude.  Along with all New Yorkers, I extend my condolences to the family, friends, and comrades of Staff Sgt. </w:t>
      </w:r>
      <w:proofErr w:type="spellStart"/>
      <w:r w:rsidR="00855B07">
        <w:rPr>
          <w:sz w:val="28"/>
          <w:szCs w:val="28"/>
        </w:rPr>
        <w:t>Lobraico</w:t>
      </w:r>
      <w:proofErr w:type="spellEnd"/>
      <w:r w:rsidR="00855B07">
        <w:rPr>
          <w:sz w:val="28"/>
          <w:szCs w:val="28"/>
        </w:rPr>
        <w:t>.</w:t>
      </w:r>
      <w:r w:rsidR="008769B7">
        <w:rPr>
          <w:sz w:val="28"/>
          <w:szCs w:val="28"/>
        </w:rPr>
        <w:t>”</w:t>
      </w:r>
      <w:r w:rsidRPr="008D5946">
        <w:rPr>
          <w:sz w:val="28"/>
          <w:szCs w:val="28"/>
        </w:rPr>
        <w:t xml:space="preserve"> Governor Cuomo said.  </w:t>
      </w:r>
    </w:p>
    <w:p w:rsidR="00367585" w:rsidRDefault="00855B07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2165708" cy="19812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 Sgt. Todd J. Lobraico Jr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708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946" w:rsidRPr="001C02CC" w:rsidRDefault="008D5946" w:rsidP="008D5946">
      <w:pPr>
        <w:rPr>
          <w:b/>
          <w:i/>
          <w:color w:val="FF0000"/>
          <w:sz w:val="36"/>
          <w:szCs w:val="36"/>
          <w:u w:val="single"/>
        </w:rPr>
      </w:pPr>
      <w:r w:rsidRPr="001C02CC">
        <w:rPr>
          <w:b/>
          <w:i/>
          <w:color w:val="FF0000"/>
          <w:sz w:val="36"/>
          <w:szCs w:val="36"/>
          <w:u w:val="single"/>
        </w:rPr>
        <w:t>~ ~</w:t>
      </w:r>
      <w:r w:rsidR="001C02CC">
        <w:rPr>
          <w:b/>
          <w:i/>
          <w:color w:val="FF0000"/>
          <w:sz w:val="36"/>
          <w:szCs w:val="36"/>
          <w:u w:val="single"/>
        </w:rPr>
        <w:t xml:space="preserve"> </w:t>
      </w:r>
      <w:r w:rsidRPr="001C02CC">
        <w:rPr>
          <w:b/>
          <w:i/>
          <w:color w:val="FF0000"/>
          <w:sz w:val="36"/>
          <w:szCs w:val="36"/>
          <w:u w:val="single"/>
        </w:rPr>
        <w:t xml:space="preserve">Rest In </w:t>
      </w:r>
      <w:r w:rsidR="001C02CC" w:rsidRPr="001C02CC">
        <w:rPr>
          <w:b/>
          <w:i/>
          <w:color w:val="FF0000"/>
          <w:sz w:val="36"/>
          <w:szCs w:val="36"/>
          <w:u w:val="single"/>
        </w:rPr>
        <w:t xml:space="preserve">Peace Staff Sgt. </w:t>
      </w:r>
      <w:proofErr w:type="spellStart"/>
      <w:r w:rsidR="00855B07">
        <w:rPr>
          <w:b/>
          <w:i/>
          <w:color w:val="FF0000"/>
          <w:sz w:val="36"/>
          <w:szCs w:val="36"/>
          <w:u w:val="single"/>
        </w:rPr>
        <w:t>Lobraico</w:t>
      </w:r>
      <w:proofErr w:type="spellEnd"/>
      <w:r w:rsidR="001C02CC">
        <w:rPr>
          <w:b/>
          <w:i/>
          <w:color w:val="FF0000"/>
          <w:sz w:val="36"/>
          <w:szCs w:val="36"/>
          <w:u w:val="single"/>
        </w:rPr>
        <w:t xml:space="preserve"> </w:t>
      </w:r>
      <w:r w:rsidRPr="001C02CC">
        <w:rPr>
          <w:b/>
          <w:i/>
          <w:color w:val="FF0000"/>
          <w:sz w:val="36"/>
          <w:szCs w:val="36"/>
          <w:u w:val="single"/>
        </w:rPr>
        <w:t>~ ~</w:t>
      </w:r>
    </w:p>
    <w:p w:rsidR="008D5946" w:rsidRPr="00367585" w:rsidRDefault="008D5946">
      <w:pPr>
        <w:rPr>
          <w:b/>
          <w:color w:val="FF0000"/>
          <w:sz w:val="36"/>
          <w:szCs w:val="36"/>
        </w:rPr>
      </w:pPr>
    </w:p>
    <w:sectPr w:rsidR="008D5946" w:rsidRPr="00367585" w:rsidSect="008D59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85"/>
    <w:rsid w:val="00001F45"/>
    <w:rsid w:val="001C02CC"/>
    <w:rsid w:val="00367585"/>
    <w:rsid w:val="00751C35"/>
    <w:rsid w:val="008548B0"/>
    <w:rsid w:val="00855B07"/>
    <w:rsid w:val="008769B7"/>
    <w:rsid w:val="008D5946"/>
    <w:rsid w:val="00A15A8A"/>
    <w:rsid w:val="00BD3B2B"/>
    <w:rsid w:val="00F06449"/>
    <w:rsid w:val="00F24BB1"/>
    <w:rsid w:val="00F4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tracy</cp:lastModifiedBy>
  <cp:revision>2</cp:revision>
  <cp:lastPrinted>2012-07-30T19:26:00Z</cp:lastPrinted>
  <dcterms:created xsi:type="dcterms:W3CDTF">2013-09-10T12:13:00Z</dcterms:created>
  <dcterms:modified xsi:type="dcterms:W3CDTF">2013-09-10T12:13:00Z</dcterms:modified>
</cp:coreProperties>
</file>